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5669"/>
        <w:gridCol w:w="3969"/>
      </w:tblGrid>
      <w:tr>
        <w:tc>
          <w:tcPr>
            <w:tcW w:type="dxa" w:w="4986"/>
          </w:tcPr>
          <w:p>
            <w:r>
              <w:rPr>
                <w:b/>
                <w:i w:val="0"/>
                <w:color w:val="3B1D4A"/>
                <w:sz w:val="44"/>
              </w:rPr>
              <w:t>Learn with Jasmine</w:t>
            </w:r>
          </w:p>
          <w:p>
            <w:r>
              <w:rPr>
                <w:b w:val="0"/>
                <w:i w:val="0"/>
                <w:color w:val="65327D"/>
                <w:sz w:val="22"/>
              </w:rPr>
              <w:t>Online English Tutoring</w:t>
            </w:r>
          </w:p>
        </w:tc>
        <w:tc>
          <w:tcPr>
            <w:tcW w:type="dxa" w:w="4986"/>
          </w:tcPr>
          <w:p>
            <w:pPr>
              <w:jc w:val="right"/>
            </w:pPr>
            <w:r>
              <w:rPr>
                <w:b w:val="0"/>
                <w:i w:val="0"/>
                <w:color w:val="6B5A76"/>
                <w:sz w:val="19"/>
              </w:rPr>
              <w:t>villarjasmine9@gmail.com</w:t>
            </w:r>
          </w:p>
          <w:p>
            <w:pPr>
              <w:jc w:val="right"/>
            </w:pPr>
            <w:r>
              <w:rPr>
                <w:b w:val="0"/>
                <w:i w:val="0"/>
                <w:color w:val="6B5A76"/>
                <w:sz w:val="19"/>
              </w:rPr>
              <w:t>+63 915 799 6212</w:t>
            </w:r>
          </w:p>
          <w:p>
            <w:pPr>
              <w:jc w:val="right"/>
            </w:pPr>
            <w:r>
              <w:rPr>
                <w:b w:val="0"/>
                <w:i w:val="0"/>
                <w:color w:val="6B5A76"/>
                <w:sz w:val="19"/>
              </w:rPr>
              <w:t>General Trias, Cavite, PH</w:t>
            </w:r>
          </w:p>
        </w:tc>
      </w:tr>
    </w:tbl>
    <w:p>
      <w:pPr>
        <w:pBdr>
          <w:bottom w:val="single" w:sz="8" w:color="65327d"/>
        </w:pBdr>
        <w:spacing w:after="160"/>
      </w:pPr>
    </w:p>
    <w:p>
      <w:pPr>
        <w:spacing w:before="120" w:after="80"/>
      </w:pPr>
      <w:r>
        <w:rPr>
          <w:b/>
          <w:i w:val="0"/>
          <w:color w:val="3B1D4A"/>
          <w:sz w:val="40"/>
        </w:rPr>
        <w:t>Tutoring service agreement</w:t>
      </w:r>
    </w:p>
    <w:p>
      <w:r>
        <w:rPr>
          <w:b w:val="0"/>
          <w:i/>
          <w:color w:val="6B5A76"/>
          <w:sz w:val="21"/>
        </w:rPr>
        <w:t>Signed once a package is booked. Plain-language by design so parents and students both know what to expect. Fill in the blanks, sign at the bottom, and return a scanned or photographed copy.</w:t>
      </w:r>
    </w:p>
    <w:p/>
    <w:p>
      <w:pPr>
        <w:spacing w:before="200" w:after="40"/>
      </w:pPr>
      <w:r>
        <w:rPr>
          <w:b/>
          <w:i w:val="0"/>
          <w:color w:val="65327D"/>
          <w:sz w:val="26"/>
        </w:rPr>
        <w:t>1. Parties</w:t>
      </w:r>
    </w:p>
    <w:p>
      <w:r>
        <w:rPr>
          <w:b w:val="0"/>
          <w:i w:val="0"/>
          <w:color w:val="2A1638"/>
          <w:sz w:val="21"/>
        </w:rPr>
        <w:t>This agreement is made between:</w:t>
      </w:r>
    </w:p>
    <w:p>
      <w:r>
        <w:rPr>
          <w:b/>
          <w:i w:val="0"/>
          <w:color w:val="3B1D4A"/>
          <w:sz w:val="21"/>
        </w:rPr>
        <w:t xml:space="preserve">  Tutor:  </w:t>
      </w:r>
      <w:r>
        <w:rPr>
          <w:b w:val="0"/>
          <w:i w:val="0"/>
          <w:color w:val="6B5A76"/>
          <w:sz w:val="21"/>
        </w:rPr>
        <w:t>Jasmine Villar (Learn with Jasmine) — General Trias, Cavite, PH</w:t>
      </w:r>
    </w:p>
    <w:p>
      <w:r>
        <w:rPr>
          <w:b/>
          <w:i w:val="0"/>
          <w:color w:val="3B1D4A"/>
          <w:sz w:val="21"/>
        </w:rPr>
        <w:t xml:space="preserve">  Parent / guardian:  </w:t>
      </w:r>
      <w:r>
        <w:rPr>
          <w:b w:val="0"/>
          <w:i w:val="0"/>
          <w:color w:val="6B5A76"/>
          <w:sz w:val="21"/>
        </w:rPr>
        <w:t>______________________________________________________________________</w:t>
      </w:r>
    </w:p>
    <w:p>
      <w:r>
        <w:rPr>
          <w:b/>
          <w:i w:val="0"/>
          <w:color w:val="3B1D4A"/>
          <w:sz w:val="21"/>
        </w:rPr>
        <w:t xml:space="preserve">  Student's name:  </w:t>
      </w:r>
      <w:r>
        <w:rPr>
          <w:b w:val="0"/>
          <w:i w:val="0"/>
          <w:color w:val="6B5A76"/>
          <w:sz w:val="21"/>
        </w:rPr>
        <w:t>______________________________________________________________________</w:t>
      </w:r>
    </w:p>
    <w:p>
      <w:r>
        <w:rPr>
          <w:b/>
          <w:i w:val="0"/>
          <w:color w:val="3B1D4A"/>
          <w:sz w:val="21"/>
        </w:rPr>
        <w:t xml:space="preserve">  Student's grade level:  </w:t>
      </w:r>
      <w:r>
        <w:rPr>
          <w:b w:val="0"/>
          <w:i w:val="0"/>
          <w:color w:val="6B5A76"/>
          <w:sz w:val="21"/>
        </w:rPr>
        <w:t>________________________________________</w:t>
      </w:r>
    </w:p>
    <w:p>
      <w:r>
        <w:rPr>
          <w:b/>
          <w:i w:val="0"/>
          <w:color w:val="3B1D4A"/>
          <w:sz w:val="21"/>
        </w:rPr>
        <w:t xml:space="preserve">  Date of agreement:  </w:t>
      </w:r>
      <w:r>
        <w:rPr>
          <w:b w:val="0"/>
          <w:i w:val="0"/>
          <w:color w:val="6B5A76"/>
          <w:sz w:val="21"/>
        </w:rPr>
        <w:t>________________________________________</w:t>
      </w:r>
    </w:p>
    <w:p>
      <w:pPr>
        <w:spacing w:before="200" w:after="40"/>
      </w:pPr>
      <w:r>
        <w:rPr>
          <w:b/>
          <w:i w:val="0"/>
          <w:color w:val="65327D"/>
          <w:sz w:val="26"/>
        </w:rPr>
        <w:t>2. Services</w:t>
      </w:r>
    </w:p>
    <w:p>
      <w:r>
        <w:rPr>
          <w:b w:val="0"/>
          <w:i w:val="0"/>
          <w:color w:val="2A1638"/>
          <w:sz w:val="21"/>
        </w:rPr>
        <w:t>I will provide one-on-one online English tutoring sessions, tailored to the student's level and goals. Lessons may cover grammar, writing, speaking, reading comprehension, and homework support.</w:t>
      </w:r>
    </w:p>
    <w:p>
      <w:r>
        <w:rPr>
          <w:b w:val="0"/>
          <w:i w:val="0"/>
          <w:color w:val="2A1638"/>
          <w:sz w:val="21"/>
        </w:rPr>
        <w:t>Sessions are conducted via:</w:t>
      </w:r>
    </w:p>
    <w:p>
      <w:r>
        <w:rPr>
          <w:b w:val="0"/>
          <w:i w:val="0"/>
          <w:color w:val="2A1638"/>
          <w:sz w:val="21"/>
        </w:rPr>
        <w:t xml:space="preserve">  ☐ Google Meet     ☐ Zoom</w:t>
      </w:r>
    </w:p>
    <w:p>
      <w:r>
        <w:rPr>
          <w:b w:val="0"/>
          <w:i w:val="0"/>
          <w:color w:val="2A1638"/>
          <w:sz w:val="21"/>
        </w:rPr>
        <w:t>Shared notes and exercises are managed in Google Docs.</w:t>
      </w:r>
    </w:p>
    <w:p>
      <w:pPr>
        <w:spacing w:before="200" w:after="40"/>
      </w:pPr>
      <w:r>
        <w:rPr>
          <w:b/>
          <w:i w:val="0"/>
          <w:color w:val="65327D"/>
          <w:sz w:val="26"/>
        </w:rPr>
        <w:t>3. Package and schedule</w:t>
      </w:r>
    </w:p>
    <w:p>
      <w:r>
        <w:rPr>
          <w:b w:val="0"/>
          <w:i w:val="0"/>
          <w:color w:val="2A1638"/>
          <w:sz w:val="21"/>
        </w:rPr>
        <w:t>Package selected (tick one):</w:t>
      </w:r>
    </w:p>
    <w:p>
      <w:r>
        <w:rPr>
          <w:b w:val="0"/>
          <w:i w:val="0"/>
          <w:color w:val="2A1638"/>
          <w:sz w:val="21"/>
        </w:rPr>
        <w:t xml:space="preserve">  ☐ Trial session (30 mins) — ₱100</w:t>
      </w:r>
    </w:p>
    <w:p>
      <w:r>
        <w:rPr>
          <w:b w:val="0"/>
          <w:i w:val="0"/>
          <w:color w:val="2A1638"/>
          <w:sz w:val="21"/>
        </w:rPr>
        <w:t xml:space="preserve">  ☐ Regular session (1 hour) — ₱250</w:t>
      </w:r>
    </w:p>
    <w:p>
      <w:r>
        <w:rPr>
          <w:b w:val="0"/>
          <w:i w:val="0"/>
          <w:color w:val="2A1638"/>
          <w:sz w:val="21"/>
        </w:rPr>
        <w:t xml:space="preserve">  ☐ Weekly package (4 sessions in 1 month) — ₱900</w:t>
      </w:r>
    </w:p>
    <w:p>
      <w:r>
        <w:rPr>
          <w:b w:val="0"/>
          <w:i w:val="0"/>
          <w:color w:val="2A1638"/>
          <w:sz w:val="21"/>
        </w:rPr>
        <w:t xml:space="preserve">  ☐ Monthly package (8 sessions in 1 month) — ₱1,600</w:t>
      </w:r>
    </w:p>
    <w:p>
      <w:r>
        <w:rPr>
          <w:b/>
          <w:i w:val="0"/>
          <w:color w:val="3B1D4A"/>
          <w:sz w:val="21"/>
        </w:rPr>
        <w:t xml:space="preserve">Agreed lesson days and times:  </w:t>
      </w:r>
      <w:r>
        <w:rPr>
          <w:b w:val="0"/>
          <w:i w:val="0"/>
          <w:color w:val="6B5A76"/>
          <w:sz w:val="21"/>
        </w:rPr>
        <w:t>______________________________________________________________________</w:t>
      </w:r>
    </w:p>
    <w:p>
      <w:r>
        <w:rPr>
          <w:b/>
          <w:i w:val="0"/>
          <w:color w:val="3B1D4A"/>
          <w:sz w:val="21"/>
        </w:rPr>
        <w:t xml:space="preserve">Start date:  </w:t>
      </w:r>
      <w:r>
        <w:rPr>
          <w:b w:val="0"/>
          <w:i w:val="0"/>
          <w:color w:val="6B5A76"/>
          <w:sz w:val="21"/>
        </w:rPr>
        <w:t>________________________________________</w:t>
      </w:r>
    </w:p>
    <w:p>
      <w:pPr>
        <w:spacing w:before="200" w:after="40"/>
      </w:pPr>
      <w:r>
        <w:rPr>
          <w:b/>
          <w:i w:val="0"/>
          <w:color w:val="65327D"/>
          <w:sz w:val="26"/>
        </w:rPr>
        <w:t>4. Payment terms</w:t>
      </w:r>
    </w:p>
    <w:p>
      <w:r>
        <w:rPr>
          <w:b w:val="0"/>
          <w:i w:val="0"/>
          <w:color w:val="2A1638"/>
          <w:sz w:val="21"/>
        </w:rPr>
        <w:t>Payment is by GCash or bank transfer.</w:t>
      </w:r>
    </w:p>
    <w:p>
      <w:r>
        <w:rPr>
          <w:b w:val="0"/>
          <w:i w:val="0"/>
          <w:color w:val="2A1638"/>
          <w:sz w:val="21"/>
        </w:rPr>
        <w:t xml:space="preserve">  · Trial session: paid in full before the lesson starts.</w:t>
      </w:r>
    </w:p>
    <w:p>
      <w:r>
        <w:rPr>
          <w:b w:val="0"/>
          <w:i w:val="0"/>
          <w:color w:val="2A1638"/>
          <w:sz w:val="21"/>
        </w:rPr>
        <w:t xml:space="preserve">  · Packages: paid in full before the first session of the package. The slot is reserved only once payment is confirmed.</w:t>
      </w:r>
    </w:p>
    <w:p>
      <w:r>
        <w:rPr>
          <w:b/>
          <w:i w:val="0"/>
          <w:color w:val="3B1D4A"/>
          <w:sz w:val="21"/>
        </w:rPr>
        <w:t xml:space="preserve">Payment method used:  </w:t>
      </w:r>
      <w:r>
        <w:rPr>
          <w:b w:val="0"/>
          <w:i w:val="0"/>
          <w:color w:val="6B5A76"/>
          <w:sz w:val="21"/>
        </w:rPr>
        <w:t>________________________________________</w:t>
      </w:r>
    </w:p>
    <w:p>
      <w:r>
        <w:rPr>
          <w:b/>
          <w:i w:val="0"/>
          <w:color w:val="3B1D4A"/>
          <w:sz w:val="21"/>
        </w:rPr>
        <w:t xml:space="preserve">Payment received on:  </w:t>
      </w:r>
      <w:r>
        <w:rPr>
          <w:b w:val="0"/>
          <w:i w:val="0"/>
          <w:color w:val="6B5A76"/>
          <w:sz w:val="21"/>
        </w:rPr>
        <w:t>________________________________________</w:t>
      </w:r>
    </w:p>
    <w:p>
      <w:r>
        <w:rPr>
          <w:b/>
          <w:i w:val="0"/>
          <w:color w:val="3B1D4A"/>
          <w:sz w:val="21"/>
        </w:rPr>
        <w:t xml:space="preserve">Reference number:  </w:t>
      </w:r>
      <w:r>
        <w:rPr>
          <w:b w:val="0"/>
          <w:i w:val="0"/>
          <w:color w:val="6B5A76"/>
          <w:sz w:val="21"/>
        </w:rPr>
        <w:t>________________________________________</w:t>
      </w:r>
    </w:p>
    <w:p>
      <w:pPr>
        <w:spacing w:before="200" w:after="40"/>
      </w:pPr>
      <w:r>
        <w:rPr>
          <w:b/>
          <w:i w:val="0"/>
          <w:color w:val="65327D"/>
          <w:sz w:val="26"/>
        </w:rPr>
        <w:t>5. Rescheduling and cancellation</w:t>
      </w:r>
    </w:p>
    <w:p>
      <w:r>
        <w:rPr>
          <w:b w:val="0"/>
          <w:i w:val="0"/>
          <w:color w:val="2A1638"/>
          <w:sz w:val="21"/>
        </w:rPr>
        <w:t>Rescheduling is free with at least 24 hours' notice. Sessions rescheduled with less notice may be forfeited, at my discretion.</w:t>
      </w:r>
    </w:p>
    <w:p>
      <w:r>
        <w:rPr>
          <w:b w:val="0"/>
          <w:i w:val="0"/>
          <w:color w:val="2A1638"/>
          <w:sz w:val="21"/>
        </w:rPr>
        <w:t>Same-day no-shows (student absent without notice, or more than 15 minutes late without a message) count as a completed session.</w:t>
      </w:r>
    </w:p>
    <w:p>
      <w:r>
        <w:rPr>
          <w:b w:val="0"/>
          <w:i w:val="0"/>
          <w:color w:val="2A1638"/>
          <w:sz w:val="21"/>
        </w:rPr>
        <w:t>Package sessions must be used within 6 weeks of the package start date, after which any unused sessions expire.</w:t>
      </w:r>
    </w:p>
    <w:p>
      <w:r>
        <w:rPr>
          <w:b w:val="0"/>
          <w:i w:val="0"/>
          <w:color w:val="2A1638"/>
          <w:sz w:val="21"/>
        </w:rPr>
        <w:t>Refunds are not provided once a package has started. Unused sessions may be transferred to a sibling or family member if agreed in writing.</w:t>
      </w:r>
    </w:p>
    <w:p>
      <w:pPr>
        <w:spacing w:before="200" w:after="40"/>
      </w:pPr>
      <w:r>
        <w:rPr>
          <w:b/>
          <w:i w:val="0"/>
          <w:color w:val="65327D"/>
          <w:sz w:val="26"/>
        </w:rPr>
        <w:t>6. Conduct</w:t>
      </w:r>
    </w:p>
    <w:p>
      <w:r>
        <w:rPr>
          <w:b w:val="0"/>
          <w:i w:val="0"/>
          <w:color w:val="2A1638"/>
          <w:sz w:val="21"/>
        </w:rPr>
        <w:t>I will be patient, encouraging, and judgment-free. I expect students to attend on time, with materials ready, and to communicate openly when something isn't working.</w:t>
      </w:r>
    </w:p>
    <w:p>
      <w:r>
        <w:rPr>
          <w:b w:val="0"/>
          <w:i w:val="0"/>
          <w:color w:val="2A1638"/>
          <w:sz w:val="21"/>
        </w:rPr>
        <w:t>I reserve the right to end this agreement, with a pro-rated refund for unused sessions, if the working relationship is no longer healthy for either side.</w:t>
      </w:r>
    </w:p>
    <w:p>
      <w:pPr>
        <w:spacing w:before="200" w:after="40"/>
      </w:pPr>
      <w:r>
        <w:rPr>
          <w:b/>
          <w:i w:val="0"/>
          <w:color w:val="65327D"/>
          <w:sz w:val="26"/>
        </w:rPr>
        <w:t>7. Privacy and confidentiality</w:t>
      </w:r>
    </w:p>
    <w:p>
      <w:r>
        <w:rPr>
          <w:b w:val="0"/>
          <w:i w:val="0"/>
          <w:color w:val="2A1638"/>
          <w:sz w:val="21"/>
        </w:rPr>
        <w:t>I will treat the student's school records, performance, and any personal information shared during lessons as confidential. I will not share recordings, work samples, or progress notes outside this engagement without the parent's written permission.</w:t>
      </w:r>
    </w:p>
    <w:p>
      <w:r>
        <w:rPr>
          <w:b w:val="0"/>
          <w:i w:val="0"/>
          <w:color w:val="2A1638"/>
          <w:sz w:val="21"/>
        </w:rPr>
        <w:t>Recordings of lessons are not made by default. If either party would like a session recorded for review, this must be agreed in writing before the lesson.</w:t>
      </w:r>
    </w:p>
    <w:p>
      <w:pPr>
        <w:spacing w:before="200" w:after="40"/>
      </w:pPr>
      <w:r>
        <w:rPr>
          <w:b/>
          <w:i w:val="0"/>
          <w:color w:val="65327D"/>
          <w:sz w:val="26"/>
        </w:rPr>
        <w:t>8. Communication outside lessons</w:t>
      </w:r>
    </w:p>
    <w:p>
      <w:r>
        <w:rPr>
          <w:b w:val="0"/>
          <w:i w:val="0"/>
          <w:color w:val="2A1638"/>
          <w:sz w:val="21"/>
        </w:rPr>
        <w:t>Quick questions (homework clarifications, schedule changes) are welcome via SMS / Viber / Messenger / email. I aim to reply within a day. For full lesson-level support, please book a session.</w:t>
      </w:r>
    </w:p>
    <w:p>
      <w:pPr>
        <w:spacing w:before="200" w:after="40"/>
      </w:pPr>
      <w:r>
        <w:rPr>
          <w:b/>
          <w:i w:val="0"/>
          <w:color w:val="65327D"/>
          <w:sz w:val="26"/>
        </w:rPr>
        <w:t>9. Governing law</w:t>
      </w:r>
    </w:p>
    <w:p>
      <w:r>
        <w:rPr>
          <w:b w:val="0"/>
          <w:i w:val="0"/>
          <w:color w:val="2A1638"/>
          <w:sz w:val="21"/>
        </w:rPr>
        <w:t>This agreement is governed by the laws of the Republic of the Philippines.</w:t>
      </w:r>
    </w:p>
    <w:p>
      <w:pPr>
        <w:spacing w:before="200" w:after="40"/>
      </w:pPr>
      <w:r>
        <w:rPr>
          <w:b/>
          <w:i w:val="0"/>
          <w:color w:val="65327D"/>
          <w:sz w:val="26"/>
        </w:rPr>
        <w:t>10. Signatures</w:t>
      </w:r>
    </w:p>
    <w:p/>
    <w:p>
      <w:r>
        <w:rPr>
          <w:b/>
          <w:i w:val="0"/>
          <w:color w:val="3B1D4A"/>
          <w:sz w:val="21"/>
        </w:rPr>
        <w:t xml:space="preserve">Tutor signature:  </w:t>
      </w:r>
      <w:r>
        <w:rPr>
          <w:b w:val="0"/>
          <w:i w:val="0"/>
          <w:color w:val="6B5A76"/>
          <w:sz w:val="21"/>
        </w:rPr>
        <w:t>______________________________________________________________________</w:t>
      </w:r>
    </w:p>
    <w:p>
      <w:r>
        <w:rPr>
          <w:b/>
          <w:i w:val="0"/>
          <w:color w:val="3B1D4A"/>
          <w:sz w:val="21"/>
        </w:rPr>
        <w:t xml:space="preserve">Printed name:  </w:t>
      </w:r>
      <w:r>
        <w:rPr>
          <w:b w:val="0"/>
          <w:i w:val="0"/>
          <w:color w:val="6B5A76"/>
          <w:sz w:val="21"/>
        </w:rPr>
        <w:t>Jasmine Villar</w:t>
      </w:r>
    </w:p>
    <w:p>
      <w:r>
        <w:rPr>
          <w:b/>
          <w:i w:val="0"/>
          <w:color w:val="3B1D4A"/>
          <w:sz w:val="21"/>
        </w:rPr>
        <w:t xml:space="preserve">Date:  </w:t>
      </w:r>
      <w:r>
        <w:rPr>
          <w:b w:val="0"/>
          <w:i w:val="0"/>
          <w:color w:val="6B5A76"/>
          <w:sz w:val="21"/>
        </w:rPr>
        <w:t>________________________________________</w:t>
      </w:r>
    </w:p>
    <w:p/>
    <w:p>
      <w:r>
        <w:rPr>
          <w:b/>
          <w:i w:val="0"/>
          <w:color w:val="3B1D4A"/>
          <w:sz w:val="21"/>
        </w:rPr>
        <w:t xml:space="preserve">Parent / guardian signature:  </w:t>
      </w:r>
      <w:r>
        <w:rPr>
          <w:b w:val="0"/>
          <w:i w:val="0"/>
          <w:color w:val="6B5A76"/>
          <w:sz w:val="21"/>
        </w:rPr>
        <w:t>______________________________________________________________________</w:t>
      </w:r>
    </w:p>
    <w:p>
      <w:r>
        <w:rPr>
          <w:b/>
          <w:i w:val="0"/>
          <w:color w:val="3B1D4A"/>
          <w:sz w:val="21"/>
        </w:rPr>
        <w:t xml:space="preserve">Printed name:  </w:t>
      </w:r>
      <w:r>
        <w:rPr>
          <w:b w:val="0"/>
          <w:i w:val="0"/>
          <w:color w:val="6B5A76"/>
          <w:sz w:val="21"/>
        </w:rPr>
        <w:t>______________________________________________________________________</w:t>
      </w:r>
    </w:p>
    <w:p>
      <w:r>
        <w:rPr>
          <w:b/>
          <w:i w:val="0"/>
          <w:color w:val="3B1D4A"/>
          <w:sz w:val="21"/>
        </w:rPr>
        <w:t xml:space="preserve">Date:  </w:t>
      </w:r>
      <w:r>
        <w:rPr>
          <w:b w:val="0"/>
          <w:i w:val="0"/>
          <w:color w:val="6B5A76"/>
          <w:sz w:val="21"/>
        </w:rPr>
        <w:t>________________________________________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